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97" w:rsidRPr="0069286A" w:rsidRDefault="00302897" w:rsidP="00302897">
      <w:pPr>
        <w:rPr>
          <w:rFonts w:ascii="Lucida Sans" w:hAnsi="Lucida Sans"/>
          <w:b/>
          <w:i/>
          <w:color w:val="FF0000"/>
          <w:sz w:val="22"/>
          <w:szCs w:val="22"/>
        </w:rPr>
      </w:pPr>
      <w:r>
        <w:rPr>
          <w:rFonts w:ascii="Lucida Sans" w:hAnsi="Lucida Sans"/>
          <w:b/>
          <w:i/>
          <w:sz w:val="22"/>
          <w:szCs w:val="22"/>
          <w:u w:val="single"/>
        </w:rPr>
        <w:t>Personal Information</w:t>
      </w:r>
      <w:r>
        <w:rPr>
          <w:rFonts w:ascii="Lucida Sans" w:hAnsi="Lucida Sans"/>
          <w:i/>
          <w:sz w:val="22"/>
          <w:szCs w:val="22"/>
          <w:u w:val="single"/>
        </w:rPr>
        <w:tab/>
      </w:r>
      <w:r>
        <w:rPr>
          <w:rFonts w:ascii="Lucida Sans" w:hAnsi="Lucida Sans"/>
          <w:i/>
          <w:sz w:val="22"/>
          <w:szCs w:val="22"/>
          <w:u w:val="single"/>
        </w:rPr>
        <w:tab/>
      </w:r>
      <w:r>
        <w:rPr>
          <w:rFonts w:ascii="Lucida Sans" w:hAnsi="Lucida Sans"/>
          <w:i/>
          <w:sz w:val="22"/>
          <w:szCs w:val="22"/>
          <w:u w:val="single"/>
        </w:rPr>
        <w:tab/>
      </w:r>
      <w:r>
        <w:rPr>
          <w:rFonts w:ascii="Lucida Sans" w:hAnsi="Lucida Sans"/>
          <w:i/>
          <w:sz w:val="22"/>
          <w:szCs w:val="22"/>
          <w:u w:val="single"/>
        </w:rPr>
        <w:tab/>
        <w:t xml:space="preserve">   </w:t>
      </w:r>
      <w:r>
        <w:rPr>
          <w:rFonts w:ascii="Lucida Sans" w:hAnsi="Lucida Sans"/>
          <w:i/>
          <w:sz w:val="22"/>
          <w:szCs w:val="22"/>
          <w:u w:val="single"/>
        </w:rPr>
        <w:tab/>
      </w:r>
      <w:r w:rsidRPr="0069286A">
        <w:rPr>
          <w:rFonts w:ascii="Lucida Sans" w:hAnsi="Lucida Sans"/>
          <w:b/>
          <w:i/>
          <w:color w:val="FF0000"/>
          <w:sz w:val="22"/>
          <w:szCs w:val="22"/>
          <w:u w:val="single"/>
        </w:rPr>
        <w:t xml:space="preserve">    Due by </w:t>
      </w:r>
      <w:r w:rsidR="001B2D38" w:rsidRPr="0069286A">
        <w:rPr>
          <w:rFonts w:ascii="Lucida Sans" w:hAnsi="Lucida Sans"/>
          <w:b/>
          <w:i/>
          <w:color w:val="FF0000"/>
          <w:sz w:val="22"/>
          <w:szCs w:val="22"/>
          <w:u w:val="single"/>
        </w:rPr>
        <w:t>June 10, 2018</w:t>
      </w:r>
    </w:p>
    <w:p w:rsidR="00302897" w:rsidRDefault="00302897" w:rsidP="00302897">
      <w:pPr>
        <w:jc w:val="center"/>
        <w:rPr>
          <w:rFonts w:ascii="Lucida Sans Unicode" w:hAnsi="Lucida Sans Unicode" w:cs="Lucida Sans Unicode"/>
          <w:i/>
          <w:sz w:val="20"/>
          <w:szCs w:val="20"/>
        </w:rPr>
      </w:pPr>
    </w:p>
    <w:p w:rsidR="00302897" w:rsidRDefault="001B2D38" w:rsidP="00302897">
      <w:pPr>
        <w:jc w:val="center"/>
        <w:rPr>
          <w:rFonts w:ascii="Lucida Sans Unicode" w:hAnsi="Lucida Sans Unicode" w:cs="Lucida Sans Unicode"/>
          <w:b/>
          <w:i/>
        </w:rPr>
      </w:pPr>
      <w:r>
        <w:rPr>
          <w:rFonts w:ascii="Lucida Sans Unicode" w:hAnsi="Lucida Sans Unicode" w:cs="Lucida Sans Unicode"/>
          <w:b/>
          <w:i/>
        </w:rPr>
        <w:t>2018</w:t>
      </w:r>
      <w:r w:rsidR="00302897">
        <w:rPr>
          <w:rFonts w:ascii="Lucida Sans Unicode" w:hAnsi="Lucida Sans Unicode" w:cs="Lucida Sans Unicode"/>
          <w:b/>
          <w:i/>
        </w:rPr>
        <w:t xml:space="preserve"> Benedictine Spirituality Workshop and Retreat</w:t>
      </w:r>
    </w:p>
    <w:p w:rsidR="00505046" w:rsidRPr="00505046" w:rsidRDefault="00505046" w:rsidP="00505046">
      <w:pPr>
        <w:pStyle w:val="NoSpacing"/>
        <w:jc w:val="center"/>
        <w:rPr>
          <w:rFonts w:ascii="Lucida Sans Unicode" w:hAnsi="Lucida Sans Unicode" w:cs="Lucida Sans Unicode"/>
          <w:b/>
          <w:i/>
          <w:sz w:val="28"/>
          <w:szCs w:val="28"/>
        </w:rPr>
      </w:pPr>
      <w:r w:rsidRPr="00505046">
        <w:rPr>
          <w:sz w:val="28"/>
          <w:szCs w:val="28"/>
        </w:rPr>
        <w:t xml:space="preserve"> </w:t>
      </w:r>
      <w:r w:rsidRPr="00505046">
        <w:rPr>
          <w:rFonts w:ascii="Lucida Sans Unicode" w:hAnsi="Lucida Sans Unicode" w:cs="Lucida Sans Unicode"/>
          <w:b/>
          <w:i/>
          <w:sz w:val="28"/>
          <w:szCs w:val="28"/>
        </w:rPr>
        <w:t>Prefer Nothing Whatever to Christ: Good Zeal on the Journey</w:t>
      </w:r>
    </w:p>
    <w:p w:rsidR="00302897" w:rsidRDefault="00302897" w:rsidP="00302897">
      <w:pPr>
        <w:pStyle w:val="Heading2"/>
      </w:pPr>
    </w:p>
    <w:p w:rsidR="00302897" w:rsidRDefault="00302897" w:rsidP="00302897">
      <w:pPr>
        <w:jc w:val="center"/>
        <w:rPr>
          <w:rFonts w:ascii="Lucida Sans Unicode" w:hAnsi="Lucida Sans Unicode" w:cs="Lucida Sans Unicode"/>
          <w:i/>
        </w:rPr>
      </w:pPr>
    </w:p>
    <w:p w:rsidR="00302897" w:rsidRDefault="0069286A" w:rsidP="00302897">
      <w:pPr>
        <w:pStyle w:val="Heading6"/>
      </w:pPr>
      <w:r>
        <w:rPr>
          <w:noProof/>
        </w:rPr>
        <w:drawing>
          <wp:anchor distT="0" distB="0" distL="114300" distR="114300" simplePos="0" relativeHeight="251658240" behindDoc="0" locked="0" layoutInCell="1" allowOverlap="1" wp14:anchorId="5CBD39F1" wp14:editId="6264B84D">
            <wp:simplePos x="0" y="0"/>
            <wp:positionH relativeFrom="column">
              <wp:posOffset>82550</wp:posOffset>
            </wp:positionH>
            <wp:positionV relativeFrom="paragraph">
              <wp:posOffset>635</wp:posOffset>
            </wp:positionV>
            <wp:extent cx="946150" cy="25742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2.gif"/>
                    <pic:cNvPicPr/>
                  </pic:nvPicPr>
                  <pic:blipFill>
                    <a:blip r:embed="rId5">
                      <a:extLst>
                        <a:ext uri="{28A0092B-C50C-407E-A947-70E740481C1C}">
                          <a14:useLocalDpi xmlns:a14="http://schemas.microsoft.com/office/drawing/2010/main" val="0"/>
                        </a:ext>
                      </a:extLst>
                    </a:blip>
                    <a:stretch>
                      <a:fillRect/>
                    </a:stretch>
                  </pic:blipFill>
                  <pic:spPr>
                    <a:xfrm>
                      <a:off x="0" y="0"/>
                      <a:ext cx="946150" cy="2574290"/>
                    </a:xfrm>
                    <a:prstGeom prst="rect">
                      <a:avLst/>
                    </a:prstGeom>
                  </pic:spPr>
                </pic:pic>
              </a:graphicData>
            </a:graphic>
            <wp14:sizeRelH relativeFrom="page">
              <wp14:pctWidth>0</wp14:pctWidth>
            </wp14:sizeRelH>
            <wp14:sizeRelV relativeFrom="page">
              <wp14:pctHeight>0</wp14:pctHeight>
            </wp14:sizeRelV>
          </wp:anchor>
        </w:drawing>
      </w:r>
      <w:r w:rsidR="00505046">
        <w:t>Due b</w:t>
      </w:r>
      <w:r w:rsidR="001B2D38">
        <w:t>y June 10, 2018</w:t>
      </w:r>
    </w:p>
    <w:p w:rsidR="00302897" w:rsidRDefault="00302897" w:rsidP="00302897">
      <w:pPr>
        <w:jc w:val="center"/>
        <w:rPr>
          <w:rFonts w:ascii="Lucida Sans Unicode" w:hAnsi="Lucida Sans Unicode" w:cs="Lucida Sans Unicode"/>
          <w:sz w:val="20"/>
          <w:szCs w:val="20"/>
        </w:rPr>
      </w:pPr>
      <w:r>
        <w:rPr>
          <w:rFonts w:ascii="Lucida Sans Unicode" w:hAnsi="Lucida Sans Unicode" w:cs="Lucida Sans Unicode"/>
          <w:sz w:val="20"/>
          <w:szCs w:val="20"/>
        </w:rPr>
        <w:t>Please copy this sheet, complete the requested information,</w:t>
      </w:r>
    </w:p>
    <w:p w:rsidR="00302897" w:rsidRDefault="00302897" w:rsidP="00302897">
      <w:pPr>
        <w:jc w:val="center"/>
        <w:rPr>
          <w:rFonts w:ascii="Lucida Sans Unicode" w:hAnsi="Lucida Sans Unicode" w:cs="Lucida Sans Unicode"/>
          <w:sz w:val="20"/>
          <w:szCs w:val="20"/>
        </w:rPr>
      </w:pPr>
      <w:proofErr w:type="gramStart"/>
      <w:r>
        <w:rPr>
          <w:rFonts w:ascii="Lucida Sans Unicode" w:hAnsi="Lucida Sans Unicode" w:cs="Lucida Sans Unicode"/>
          <w:sz w:val="20"/>
          <w:szCs w:val="20"/>
        </w:rPr>
        <w:t>and</w:t>
      </w:r>
      <w:proofErr w:type="gramEnd"/>
      <w:r>
        <w:rPr>
          <w:rFonts w:ascii="Lucida Sans Unicode" w:hAnsi="Lucida Sans Unicode" w:cs="Lucida Sans Unicode"/>
          <w:sz w:val="20"/>
          <w:szCs w:val="20"/>
        </w:rPr>
        <w:t xml:space="preserve"> return it by e-mail attachment to</w:t>
      </w:r>
    </w:p>
    <w:p w:rsidR="00302897" w:rsidRDefault="001B2D38" w:rsidP="00302897">
      <w:pPr>
        <w:tabs>
          <w:tab w:val="left" w:pos="1980"/>
        </w:tabs>
        <w:ind w:left="2160" w:hanging="216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Sr. Teresa Jackson</w:t>
      </w:r>
      <w:r w:rsidR="00302897">
        <w:rPr>
          <w:rFonts w:ascii="Lucida Sans Unicode" w:hAnsi="Lucida Sans Unicode" w:cs="Lucida Sans Unicode"/>
          <w:color w:val="000000"/>
          <w:sz w:val="20"/>
          <w:szCs w:val="20"/>
        </w:rPr>
        <w:t>, OSB</w:t>
      </w:r>
    </w:p>
    <w:p w:rsidR="00302897" w:rsidRDefault="0069286A" w:rsidP="00302897">
      <w:pPr>
        <w:jc w:val="center"/>
        <w:rPr>
          <w:rStyle w:val="Hyperlink"/>
          <w:sz w:val="22"/>
          <w:szCs w:val="22"/>
        </w:rPr>
      </w:pPr>
      <w:hyperlink r:id="rId6" w:history="1">
        <w:r w:rsidR="001B2D38">
          <w:rPr>
            <w:rStyle w:val="Hyperlink"/>
            <w:sz w:val="22"/>
            <w:szCs w:val="22"/>
          </w:rPr>
          <w:t>membership@stgertrudes</w:t>
        </w:r>
        <w:r w:rsidR="00302897">
          <w:rPr>
            <w:rStyle w:val="Hyperlink"/>
            <w:sz w:val="22"/>
            <w:szCs w:val="22"/>
          </w:rPr>
          <w:t>.org</w:t>
        </w:r>
      </w:hyperlink>
    </w:p>
    <w:p w:rsidR="00302897" w:rsidRDefault="00302897" w:rsidP="00302897">
      <w:pPr>
        <w:jc w:val="center"/>
      </w:pPr>
    </w:p>
    <w:p w:rsidR="00302897" w:rsidRDefault="00302897" w:rsidP="00302897">
      <w:pPr>
        <w:jc w:val="center"/>
        <w:rPr>
          <w:rFonts w:ascii="Lucida Sans Unicode" w:hAnsi="Lucida Sans Unicode" w:cs="Lucida Sans Unicode"/>
          <w:sz w:val="20"/>
          <w:szCs w:val="20"/>
        </w:rPr>
      </w:pPr>
      <w:r>
        <w:rPr>
          <w:rFonts w:ascii="Lucida Sans Unicode" w:hAnsi="Lucida Sans Unicode" w:cs="Lucida Sans Unicode"/>
          <w:b/>
          <w:sz w:val="20"/>
          <w:szCs w:val="20"/>
          <w:u w:val="single"/>
        </w:rPr>
        <w:t>OR</w:t>
      </w:r>
      <w:r>
        <w:rPr>
          <w:rFonts w:ascii="Lucida Sans Unicode" w:hAnsi="Lucida Sans Unicode" w:cs="Lucida Sans Unicode"/>
          <w:sz w:val="20"/>
          <w:szCs w:val="20"/>
        </w:rPr>
        <w:t xml:space="preserve"> send this form with your photo to</w:t>
      </w:r>
    </w:p>
    <w:p w:rsidR="00302897" w:rsidRDefault="001B2D38" w:rsidP="00302897">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Sr. Teresa Jackson</w:t>
      </w:r>
      <w:r w:rsidR="00302897">
        <w:rPr>
          <w:rFonts w:ascii="Lucida Sans Unicode" w:hAnsi="Lucida Sans Unicode" w:cs="Lucida Sans Unicode"/>
          <w:color w:val="000000"/>
          <w:sz w:val="20"/>
          <w:szCs w:val="20"/>
        </w:rPr>
        <w:t>, OSB</w:t>
      </w:r>
    </w:p>
    <w:p w:rsidR="00302897" w:rsidRPr="0069286A" w:rsidRDefault="00302897" w:rsidP="0069286A">
      <w:pPr>
        <w:jc w:val="center"/>
        <w:rPr>
          <w:rFonts w:ascii="Lucida Sans Unicode" w:hAnsi="Lucida Sans Unicode" w:cs="Lucida Sans Unicode"/>
          <w:b/>
          <w:color w:val="000000"/>
          <w:sz w:val="20"/>
          <w:szCs w:val="20"/>
          <w:lang w:val="x-none" w:eastAsia="x-none"/>
        </w:rPr>
      </w:pPr>
      <w:proofErr w:type="gramStart"/>
      <w:r>
        <w:rPr>
          <w:rFonts w:ascii="Lucida Sans Unicode" w:hAnsi="Lucida Sans Unicode" w:cs="Lucida Sans Unicode"/>
          <w:color w:val="000000"/>
          <w:sz w:val="20"/>
          <w:szCs w:val="20"/>
        </w:rPr>
        <w:t>Monastery</w:t>
      </w:r>
      <w:r w:rsidR="001B2D38">
        <w:rPr>
          <w:rFonts w:ascii="Lucida Sans Unicode" w:hAnsi="Lucida Sans Unicode" w:cs="Lucida Sans Unicode"/>
          <w:color w:val="000000"/>
          <w:sz w:val="20"/>
          <w:szCs w:val="20"/>
        </w:rPr>
        <w:t xml:space="preserve"> of St. Gertrude</w:t>
      </w:r>
      <w:r w:rsidR="0069286A">
        <w:rPr>
          <w:rFonts w:ascii="Lucida Sans Unicode" w:hAnsi="Lucida Sans Unicode" w:cs="Lucida Sans Unicode"/>
          <w:b/>
          <w:color w:val="000000"/>
          <w:sz w:val="20"/>
          <w:szCs w:val="20"/>
          <w:lang w:eastAsia="x-none"/>
        </w:rPr>
        <w:t xml:space="preserve"> </w:t>
      </w:r>
      <w:r w:rsidR="001B2D38">
        <w:rPr>
          <w:rFonts w:ascii="Lucida Sans Unicode" w:hAnsi="Lucida Sans Unicode" w:cs="Lucida Sans Unicode"/>
          <w:color w:val="000000"/>
          <w:sz w:val="20"/>
          <w:szCs w:val="20"/>
        </w:rPr>
        <w:t xml:space="preserve">465 </w:t>
      </w:r>
      <w:proofErr w:type="spellStart"/>
      <w:r w:rsidR="001B2D38">
        <w:rPr>
          <w:rFonts w:ascii="Lucida Sans Unicode" w:hAnsi="Lucida Sans Unicode" w:cs="Lucida Sans Unicode"/>
          <w:color w:val="000000"/>
          <w:sz w:val="20"/>
          <w:szCs w:val="20"/>
        </w:rPr>
        <w:t>Keuterville</w:t>
      </w:r>
      <w:proofErr w:type="spellEnd"/>
      <w:r w:rsidR="001B2D38">
        <w:rPr>
          <w:rFonts w:ascii="Lucida Sans Unicode" w:hAnsi="Lucida Sans Unicode" w:cs="Lucida Sans Unicode"/>
          <w:color w:val="000000"/>
          <w:sz w:val="20"/>
          <w:szCs w:val="20"/>
        </w:rPr>
        <w:t xml:space="preserve"> Rd.</w:t>
      </w:r>
      <w:proofErr w:type="gramEnd"/>
    </w:p>
    <w:p w:rsidR="00302897" w:rsidRDefault="001B2D38" w:rsidP="0069286A">
      <w:pPr>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Cottonwood, ID </w:t>
      </w:r>
      <w:proofErr w:type="gramStart"/>
      <w:r>
        <w:rPr>
          <w:rFonts w:ascii="Lucida Sans Unicode" w:hAnsi="Lucida Sans Unicode" w:cs="Lucida Sans Unicode"/>
          <w:color w:val="000000"/>
          <w:sz w:val="20"/>
          <w:szCs w:val="20"/>
        </w:rPr>
        <w:t>83522</w:t>
      </w:r>
      <w:r w:rsidR="0069286A">
        <w:rPr>
          <w:rFonts w:ascii="Lucida Sans Unicode" w:hAnsi="Lucida Sans Unicode" w:cs="Lucida Sans Unicode"/>
          <w:color w:val="000000"/>
          <w:sz w:val="20"/>
          <w:szCs w:val="20"/>
        </w:rPr>
        <w:t xml:space="preserve">  208</w:t>
      </w:r>
      <w:proofErr w:type="gramEnd"/>
      <w:r w:rsidR="0069286A">
        <w:rPr>
          <w:rFonts w:ascii="Lucida Sans Unicode" w:hAnsi="Lucida Sans Unicode" w:cs="Lucida Sans Unicode"/>
          <w:color w:val="000000"/>
          <w:sz w:val="20"/>
          <w:szCs w:val="20"/>
        </w:rPr>
        <w:t>) 962-3224</w:t>
      </w:r>
    </w:p>
    <w:p w:rsidR="00302897" w:rsidRDefault="00302897" w:rsidP="00302897">
      <w:pPr>
        <w:jc w:val="center"/>
        <w:rPr>
          <w:rFonts w:ascii="Lucida Sans Unicode" w:hAnsi="Lucida Sans Unicode" w:cs="Lucida Sans Unicode"/>
          <w:sz w:val="20"/>
          <w:szCs w:val="20"/>
        </w:rPr>
      </w:pPr>
    </w:p>
    <w:p w:rsidR="00302897" w:rsidRDefault="00302897" w:rsidP="00302897">
      <w:pPr>
        <w:jc w:val="cente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r>
        <w:rPr>
          <w:rFonts w:ascii="Lucida Sans Unicode" w:hAnsi="Lucida Sans Unicode" w:cs="Lucida Sans Unicode"/>
          <w:sz w:val="20"/>
          <w:szCs w:val="20"/>
        </w:rPr>
        <w:t>Name ________________________________________________________________________</w:t>
      </w:r>
      <w:bookmarkStart w:id="0" w:name="_GoBack"/>
      <w:bookmarkEnd w:id="0"/>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r>
        <w:rPr>
          <w:rFonts w:ascii="Lucida Sans Unicode" w:hAnsi="Lucida Sans Unicode" w:cs="Lucida Sans Unicode"/>
          <w:sz w:val="20"/>
          <w:szCs w:val="20"/>
        </w:rPr>
        <w:t>Please indicate any special dietary needs.</w:t>
      </w: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r>
        <w:rPr>
          <w:rFonts w:ascii="Lucida Sans Unicode" w:hAnsi="Lucida Sans Unicode" w:cs="Lucida Sans Unicode"/>
          <w:sz w:val="20"/>
          <w:szCs w:val="20"/>
        </w:rPr>
        <w:t>Please indicate and explain any disabilities or other special needs that require accommodation.</w:t>
      </w: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r>
        <w:rPr>
          <w:rFonts w:ascii="Lucida Sans Unicode" w:hAnsi="Lucida Sans Unicode" w:cs="Lucida Sans Unicode"/>
          <w:sz w:val="20"/>
          <w:szCs w:val="20"/>
        </w:rPr>
        <w:t>Please indicate any musical instrument you can play and are willing to bring with you.</w:t>
      </w: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r>
        <w:rPr>
          <w:rFonts w:ascii="Lucida Sans Unicode" w:hAnsi="Lucida Sans Unicode" w:cs="Lucida Sans Unicode"/>
          <w:sz w:val="20"/>
          <w:szCs w:val="20"/>
        </w:rPr>
        <w:t>Please identify a talent that you are willing to share to enhance the program or prayer.</w:t>
      </w: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p>
    <w:p w:rsidR="00302897" w:rsidRDefault="00302897" w:rsidP="00302897">
      <w:pPr>
        <w:rPr>
          <w:rFonts w:ascii="Lucida Sans Unicode" w:hAnsi="Lucida Sans Unicode" w:cs="Lucida Sans Unicode"/>
          <w:sz w:val="20"/>
          <w:szCs w:val="20"/>
        </w:rPr>
      </w:pPr>
      <w:r>
        <w:rPr>
          <w:rFonts w:ascii="Lucida Sans Unicode" w:hAnsi="Lucida Sans Unicode" w:cs="Lucida Sans Unicode"/>
          <w:sz w:val="20"/>
          <w:szCs w:val="20"/>
        </w:rPr>
        <w:t xml:space="preserve">What experience have you had of prolonged solitude or silent retreats?  Silence is an important feature of the directed retreat which is part of BSWR.  How comfortable are you with an extended time of silence?  </w:t>
      </w:r>
    </w:p>
    <w:p w:rsidR="00302897" w:rsidRDefault="00302897" w:rsidP="00302897">
      <w:pPr>
        <w:rPr>
          <w:rFonts w:ascii="Lucida Sans Unicode" w:hAnsi="Lucida Sans Unicode" w:cs="Lucida Sans Unicode"/>
          <w:sz w:val="20"/>
          <w:szCs w:val="20"/>
        </w:rPr>
      </w:pPr>
    </w:p>
    <w:p w:rsidR="00866DA2" w:rsidRDefault="00866DA2"/>
    <w:sectPr w:rsidR="0086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97"/>
    <w:rsid w:val="001B2D38"/>
    <w:rsid w:val="00302897"/>
    <w:rsid w:val="00306593"/>
    <w:rsid w:val="00505046"/>
    <w:rsid w:val="0069286A"/>
    <w:rsid w:val="0086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02897"/>
    <w:pPr>
      <w:keepNext/>
      <w:jc w:val="center"/>
      <w:outlineLvl w:val="1"/>
    </w:pPr>
    <w:rPr>
      <w:rFonts w:ascii="Lucida Sans Unicode" w:hAnsi="Lucida Sans Unicode" w:cs="Lucida Sans Unicode"/>
      <w:b/>
      <w:i/>
      <w:sz w:val="22"/>
      <w:szCs w:val="22"/>
    </w:rPr>
  </w:style>
  <w:style w:type="paragraph" w:styleId="Heading6">
    <w:name w:val="heading 6"/>
    <w:basedOn w:val="Normal"/>
    <w:next w:val="Normal"/>
    <w:link w:val="Heading6Char"/>
    <w:uiPriority w:val="9"/>
    <w:semiHidden/>
    <w:unhideWhenUsed/>
    <w:qFormat/>
    <w:rsid w:val="00302897"/>
    <w:pPr>
      <w:keepNext/>
      <w:jc w:val="center"/>
      <w:outlineLvl w:val="5"/>
    </w:pPr>
    <w:rPr>
      <w:rFonts w:ascii="Lucida Sans Unicode" w:hAnsi="Lucida Sans Unicode" w:cs="Lucida Sans Unicode"/>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2897"/>
    <w:rPr>
      <w:rFonts w:ascii="Lucida Sans Unicode" w:eastAsia="Times New Roman" w:hAnsi="Lucida Sans Unicode" w:cs="Lucida Sans Unicode"/>
      <w:b/>
      <w:i/>
    </w:rPr>
  </w:style>
  <w:style w:type="character" w:customStyle="1" w:styleId="Heading6Char">
    <w:name w:val="Heading 6 Char"/>
    <w:basedOn w:val="DefaultParagraphFont"/>
    <w:link w:val="Heading6"/>
    <w:uiPriority w:val="9"/>
    <w:semiHidden/>
    <w:rsid w:val="00302897"/>
    <w:rPr>
      <w:rFonts w:ascii="Lucida Sans Unicode" w:eastAsia="Times New Roman" w:hAnsi="Lucida Sans Unicode" w:cs="Lucida Sans Unicode"/>
      <w:b/>
      <w:sz w:val="20"/>
      <w:szCs w:val="20"/>
      <w:u w:val="single"/>
    </w:rPr>
  </w:style>
  <w:style w:type="character" w:styleId="Hyperlink">
    <w:name w:val="Hyperlink"/>
    <w:basedOn w:val="DefaultParagraphFont"/>
    <w:semiHidden/>
    <w:unhideWhenUsed/>
    <w:rsid w:val="00302897"/>
    <w:rPr>
      <w:color w:val="0000FF"/>
      <w:u w:val="single"/>
    </w:rPr>
  </w:style>
  <w:style w:type="paragraph" w:styleId="NoSpacing">
    <w:name w:val="No Spacing"/>
    <w:uiPriority w:val="1"/>
    <w:qFormat/>
    <w:rsid w:val="0050504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286A"/>
    <w:rPr>
      <w:rFonts w:ascii="Tahoma" w:hAnsi="Tahoma" w:cs="Tahoma"/>
      <w:sz w:val="16"/>
      <w:szCs w:val="16"/>
    </w:rPr>
  </w:style>
  <w:style w:type="character" w:customStyle="1" w:styleId="BalloonTextChar">
    <w:name w:val="Balloon Text Char"/>
    <w:basedOn w:val="DefaultParagraphFont"/>
    <w:link w:val="BalloonText"/>
    <w:uiPriority w:val="99"/>
    <w:semiHidden/>
    <w:rsid w:val="006928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02897"/>
    <w:pPr>
      <w:keepNext/>
      <w:jc w:val="center"/>
      <w:outlineLvl w:val="1"/>
    </w:pPr>
    <w:rPr>
      <w:rFonts w:ascii="Lucida Sans Unicode" w:hAnsi="Lucida Sans Unicode" w:cs="Lucida Sans Unicode"/>
      <w:b/>
      <w:i/>
      <w:sz w:val="22"/>
      <w:szCs w:val="22"/>
    </w:rPr>
  </w:style>
  <w:style w:type="paragraph" w:styleId="Heading6">
    <w:name w:val="heading 6"/>
    <w:basedOn w:val="Normal"/>
    <w:next w:val="Normal"/>
    <w:link w:val="Heading6Char"/>
    <w:uiPriority w:val="9"/>
    <w:semiHidden/>
    <w:unhideWhenUsed/>
    <w:qFormat/>
    <w:rsid w:val="00302897"/>
    <w:pPr>
      <w:keepNext/>
      <w:jc w:val="center"/>
      <w:outlineLvl w:val="5"/>
    </w:pPr>
    <w:rPr>
      <w:rFonts w:ascii="Lucida Sans Unicode" w:hAnsi="Lucida Sans Unicode" w:cs="Lucida Sans Unicode"/>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2897"/>
    <w:rPr>
      <w:rFonts w:ascii="Lucida Sans Unicode" w:eastAsia="Times New Roman" w:hAnsi="Lucida Sans Unicode" w:cs="Lucida Sans Unicode"/>
      <w:b/>
      <w:i/>
    </w:rPr>
  </w:style>
  <w:style w:type="character" w:customStyle="1" w:styleId="Heading6Char">
    <w:name w:val="Heading 6 Char"/>
    <w:basedOn w:val="DefaultParagraphFont"/>
    <w:link w:val="Heading6"/>
    <w:uiPriority w:val="9"/>
    <w:semiHidden/>
    <w:rsid w:val="00302897"/>
    <w:rPr>
      <w:rFonts w:ascii="Lucida Sans Unicode" w:eastAsia="Times New Roman" w:hAnsi="Lucida Sans Unicode" w:cs="Lucida Sans Unicode"/>
      <w:b/>
      <w:sz w:val="20"/>
      <w:szCs w:val="20"/>
      <w:u w:val="single"/>
    </w:rPr>
  </w:style>
  <w:style w:type="character" w:styleId="Hyperlink">
    <w:name w:val="Hyperlink"/>
    <w:basedOn w:val="DefaultParagraphFont"/>
    <w:semiHidden/>
    <w:unhideWhenUsed/>
    <w:rsid w:val="00302897"/>
    <w:rPr>
      <w:color w:val="0000FF"/>
      <w:u w:val="single"/>
    </w:rPr>
  </w:style>
  <w:style w:type="paragraph" w:styleId="NoSpacing">
    <w:name w:val="No Spacing"/>
    <w:uiPriority w:val="1"/>
    <w:qFormat/>
    <w:rsid w:val="0050504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286A"/>
    <w:rPr>
      <w:rFonts w:ascii="Tahoma" w:hAnsi="Tahoma" w:cs="Tahoma"/>
      <w:sz w:val="16"/>
      <w:szCs w:val="16"/>
    </w:rPr>
  </w:style>
  <w:style w:type="character" w:customStyle="1" w:styleId="BalloonTextChar">
    <w:name w:val="Balloon Text Char"/>
    <w:basedOn w:val="DefaultParagraphFont"/>
    <w:link w:val="BalloonText"/>
    <w:uiPriority w:val="99"/>
    <w:semiHidden/>
    <w:rsid w:val="006928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gmug@annunciationmonastery.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Westkamp OSB</dc:creator>
  <cp:keywords/>
  <dc:description/>
  <cp:lastModifiedBy>Sr. Teresa</cp:lastModifiedBy>
  <cp:revision>4</cp:revision>
  <dcterms:created xsi:type="dcterms:W3CDTF">2017-01-26T12:56:00Z</dcterms:created>
  <dcterms:modified xsi:type="dcterms:W3CDTF">2018-01-20T00:40:00Z</dcterms:modified>
</cp:coreProperties>
</file>